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C1" w:rsidRPr="005115C1" w:rsidRDefault="005115C1" w:rsidP="00511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proofErr w:type="gramStart"/>
      <w:r w:rsidRPr="005115C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5115C1" w:rsidRPr="005115C1" w:rsidRDefault="005115C1" w:rsidP="00511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1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</w:p>
    <w:p w:rsidR="005115C1" w:rsidRPr="005115C1" w:rsidRDefault="005115C1" w:rsidP="00511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1">
        <w:rPr>
          <w:rFonts w:ascii="Times New Roman" w:hAnsi="Times New Roman" w:cs="Times New Roman"/>
          <w:b/>
          <w:sz w:val="24"/>
          <w:szCs w:val="24"/>
        </w:rPr>
        <w:t>5-9 класс</w:t>
      </w:r>
    </w:p>
    <w:p w:rsidR="005115C1" w:rsidRPr="005115C1" w:rsidRDefault="005115C1" w:rsidP="005115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5C1" w:rsidRPr="005115C1" w:rsidRDefault="005115C1" w:rsidP="00511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на основе: </w:t>
      </w:r>
    </w:p>
    <w:p w:rsidR="005115C1" w:rsidRPr="005115C1" w:rsidRDefault="005115C1" w:rsidP="005115C1">
      <w:pPr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требований ФГОС общего образования (приказ Министерства образования и науки Российской Федерации от 17 декабря 2010 г. № 1897). </w:t>
      </w:r>
    </w:p>
    <w:p w:rsidR="005115C1" w:rsidRPr="005115C1" w:rsidRDefault="005115C1" w:rsidP="005115C1">
      <w:pPr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>авторской п</w:t>
      </w:r>
      <w:r w:rsidR="0035439B">
        <w:rPr>
          <w:rFonts w:ascii="Times New Roman" w:eastAsia="Calibri" w:hAnsi="Times New Roman" w:cs="Times New Roman"/>
          <w:sz w:val="24"/>
          <w:szCs w:val="24"/>
        </w:rPr>
        <w:t>рограммы по обществознанию для 5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- 9 классов Л. Н. Боголюбова. </w:t>
      </w:r>
      <w:proofErr w:type="gramStart"/>
      <w:r w:rsidRPr="005115C1">
        <w:rPr>
          <w:rFonts w:ascii="Times New Roman" w:eastAsia="Calibri" w:hAnsi="Times New Roman" w:cs="Times New Roman"/>
          <w:sz w:val="24"/>
          <w:szCs w:val="24"/>
        </w:rPr>
        <w:t>(Обществознание.</w:t>
      </w:r>
      <w:proofErr w:type="gramEnd"/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Рабочие программы. Предметная линия учебников под редакцией Л.Н. Бог</w:t>
      </w:r>
      <w:r w:rsidR="0035439B">
        <w:rPr>
          <w:rFonts w:ascii="Times New Roman" w:eastAsia="Calibri" w:hAnsi="Times New Roman" w:cs="Times New Roman"/>
          <w:sz w:val="24"/>
          <w:szCs w:val="24"/>
        </w:rPr>
        <w:t>олюбова. – М.: Просвещение, 2014</w:t>
      </w:r>
      <w:r w:rsidRPr="005115C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115C1" w:rsidRPr="005115C1" w:rsidRDefault="005115C1" w:rsidP="005115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Линия учебников Л.Н. Боголюбова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</w:p>
    <w:p w:rsidR="005115C1" w:rsidRPr="005115C1" w:rsidRDefault="005115C1" w:rsidP="00511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115C1">
        <w:rPr>
          <w:rFonts w:ascii="Times New Roman" w:eastAsia="Calibri" w:hAnsi="Times New Roman" w:cs="Times New Roman"/>
          <w:sz w:val="24"/>
          <w:szCs w:val="24"/>
        </w:rP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</w:t>
      </w:r>
      <w:proofErr w:type="gramEnd"/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 w:rsidRPr="005115C1">
        <w:rPr>
          <w:rFonts w:ascii="Times New Roman" w:eastAsia="Calibri" w:hAnsi="Times New Roman" w:cs="Times New Roman"/>
          <w:sz w:val="24"/>
          <w:szCs w:val="24"/>
        </w:rPr>
        <w:t>предпрофильному</w:t>
      </w:r>
      <w:proofErr w:type="spellEnd"/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самоопределению.</w:t>
      </w:r>
    </w:p>
    <w:p w:rsidR="005115C1" w:rsidRPr="005115C1" w:rsidRDefault="005115C1" w:rsidP="005115C1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5115C1" w:rsidRPr="005115C1" w:rsidRDefault="005115C1" w:rsidP="005115C1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15C1">
        <w:rPr>
          <w:rFonts w:ascii="Times New Roman" w:eastAsia="Calibri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5115C1" w:rsidRPr="005115C1" w:rsidRDefault="005115C1" w:rsidP="00511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b/>
          <w:sz w:val="24"/>
          <w:szCs w:val="24"/>
        </w:rPr>
        <w:t>развитие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5115C1">
        <w:rPr>
          <w:rFonts w:ascii="Times New Roman" w:eastAsia="Calibri" w:hAnsi="Times New Roman" w:cs="Times New Roman"/>
          <w:sz w:val="24"/>
          <w:szCs w:val="24"/>
        </w:rPr>
        <w:t>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115C1" w:rsidRPr="005115C1" w:rsidRDefault="005115C1" w:rsidP="00511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5115C1" w:rsidRPr="005115C1" w:rsidRDefault="005115C1" w:rsidP="00511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15C1">
        <w:rPr>
          <w:rFonts w:ascii="Times New Roman" w:eastAsia="Calibri" w:hAnsi="Times New Roman" w:cs="Times New Roman"/>
          <w:b/>
          <w:sz w:val="24"/>
          <w:szCs w:val="24"/>
        </w:rPr>
        <w:t>освоение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  <w:proofErr w:type="gramEnd"/>
    </w:p>
    <w:p w:rsidR="005115C1" w:rsidRPr="005115C1" w:rsidRDefault="005115C1" w:rsidP="00511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15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формировании опыта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5115C1" w:rsidRPr="005115C1" w:rsidRDefault="005115C1" w:rsidP="005115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15C1" w:rsidRPr="005115C1" w:rsidRDefault="005115C1" w:rsidP="005115C1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Обществознание в основной школе изучается с </w:t>
      </w:r>
      <w:r w:rsidR="0035439B">
        <w:rPr>
          <w:rFonts w:ascii="Times New Roman" w:eastAsia="Calibri" w:hAnsi="Times New Roman" w:cs="Times New Roman"/>
          <w:sz w:val="24"/>
          <w:szCs w:val="24"/>
        </w:rPr>
        <w:t>6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по 9 класс. Общее количество времени на </w:t>
      </w:r>
      <w:r w:rsidR="0035439B">
        <w:rPr>
          <w:rFonts w:ascii="Times New Roman" w:eastAsia="Calibri" w:hAnsi="Times New Roman" w:cs="Times New Roman"/>
          <w:sz w:val="24"/>
          <w:szCs w:val="24"/>
        </w:rPr>
        <w:t>пять лет обучения составляет 145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 часов. Общая недельная нагрузка в каждом г</w:t>
      </w:r>
      <w:r w:rsidR="0035439B">
        <w:rPr>
          <w:rFonts w:ascii="Times New Roman" w:eastAsia="Calibri" w:hAnsi="Times New Roman" w:cs="Times New Roman"/>
          <w:sz w:val="24"/>
          <w:szCs w:val="24"/>
        </w:rPr>
        <w:t>оду обучения составляет 1 час. 6</w:t>
      </w:r>
      <w:r w:rsidRPr="005115C1">
        <w:rPr>
          <w:rFonts w:ascii="Times New Roman" w:eastAsia="Calibri" w:hAnsi="Times New Roman" w:cs="Times New Roman"/>
          <w:sz w:val="24"/>
          <w:szCs w:val="24"/>
        </w:rPr>
        <w:t xml:space="preserve">-8 классы 35 рабочих недель, в 9 классе 34 рабочей недели. </w:t>
      </w:r>
    </w:p>
    <w:p w:rsidR="005065C0" w:rsidRPr="005115C1" w:rsidRDefault="005065C0">
      <w:pPr>
        <w:rPr>
          <w:sz w:val="24"/>
          <w:szCs w:val="24"/>
        </w:rPr>
      </w:pPr>
    </w:p>
    <w:sectPr w:rsidR="005065C0" w:rsidRPr="005115C1" w:rsidSect="00DF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2A0B"/>
    <w:multiLevelType w:val="hybridMultilevel"/>
    <w:tmpl w:val="A510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5C1"/>
    <w:rsid w:val="000E73A3"/>
    <w:rsid w:val="0035439B"/>
    <w:rsid w:val="005065C0"/>
    <w:rsid w:val="005115C1"/>
    <w:rsid w:val="00DF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2</cp:revision>
  <dcterms:created xsi:type="dcterms:W3CDTF">2021-06-10T21:34:00Z</dcterms:created>
  <dcterms:modified xsi:type="dcterms:W3CDTF">2021-06-10T21:34:00Z</dcterms:modified>
</cp:coreProperties>
</file>