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A5" w:rsidRPr="00EB461B" w:rsidRDefault="001F49A5" w:rsidP="001F49A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B461B"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1F49A5" w:rsidRDefault="001F49A5" w:rsidP="001F49A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B461B">
        <w:rPr>
          <w:rFonts w:ascii="Times New Roman" w:hAnsi="Times New Roman"/>
          <w:b/>
          <w:sz w:val="28"/>
          <w:szCs w:val="28"/>
        </w:rPr>
        <w:t xml:space="preserve">Биология </w:t>
      </w:r>
      <w:r>
        <w:rPr>
          <w:rFonts w:ascii="Times New Roman" w:hAnsi="Times New Roman"/>
          <w:b/>
          <w:sz w:val="28"/>
          <w:szCs w:val="28"/>
        </w:rPr>
        <w:t>10</w:t>
      </w:r>
      <w:r w:rsidR="00AB566B">
        <w:rPr>
          <w:rFonts w:ascii="Times New Roman" w:hAnsi="Times New Roman"/>
          <w:b/>
          <w:sz w:val="28"/>
          <w:szCs w:val="28"/>
        </w:rPr>
        <w:t>-11</w:t>
      </w:r>
      <w:r w:rsidRPr="00EB461B">
        <w:rPr>
          <w:rFonts w:ascii="Times New Roman" w:hAnsi="Times New Roman"/>
          <w:b/>
          <w:sz w:val="28"/>
          <w:szCs w:val="28"/>
        </w:rPr>
        <w:t xml:space="preserve">  класс</w:t>
      </w:r>
      <w:r w:rsidR="00AB566B">
        <w:rPr>
          <w:rFonts w:ascii="Times New Roman" w:hAnsi="Times New Roman"/>
          <w:b/>
          <w:sz w:val="28"/>
          <w:szCs w:val="28"/>
        </w:rPr>
        <w:t>ы</w:t>
      </w:r>
      <w:r w:rsidRPr="00EB461B">
        <w:rPr>
          <w:rFonts w:ascii="Times New Roman" w:hAnsi="Times New Roman"/>
          <w:b/>
          <w:sz w:val="28"/>
          <w:szCs w:val="28"/>
        </w:rPr>
        <w:t>.</w:t>
      </w:r>
    </w:p>
    <w:p w:rsidR="00370810" w:rsidRDefault="00370810" w:rsidP="001F49A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70810" w:rsidRPr="0074624F" w:rsidRDefault="00370810" w:rsidP="00370810">
      <w:pPr>
        <w:spacing w:after="0" w:line="240" w:lineRule="auto"/>
        <w:rPr>
          <w:rFonts w:ascii="Times New Roman" w:eastAsia="Times New Roman" w:hAnsi="Times New Roman" w:cs="Courier New"/>
          <w:sz w:val="24"/>
          <w:szCs w:val="24"/>
        </w:rPr>
      </w:pPr>
      <w:proofErr w:type="gramStart"/>
      <w:r w:rsidRPr="0074624F">
        <w:rPr>
          <w:rFonts w:ascii="Times New Roman" w:eastAsia="MS Mincho" w:hAnsi="Times New Roman" w:cs="Courier New"/>
          <w:sz w:val="24"/>
          <w:szCs w:val="24"/>
        </w:rPr>
        <w:t>школ (сборник</w:t>
      </w:r>
      <w:r w:rsidRPr="0074624F">
        <w:rPr>
          <w:rFonts w:ascii="Arial" w:eastAsia="Times New Roman" w:hAnsi="Arial" w:cs="Arial"/>
          <w:sz w:val="28"/>
          <w:szCs w:val="28"/>
        </w:rPr>
        <w:t xml:space="preserve"> </w:t>
      </w:r>
      <w:r w:rsidRPr="0074624F">
        <w:rPr>
          <w:rFonts w:ascii="Times New Roman" w:eastAsia="MS Mincho" w:hAnsi="Times New Roman" w:cs="Courier New"/>
          <w:sz w:val="24"/>
          <w:szCs w:val="24"/>
        </w:rPr>
        <w:t>Биология.</w:t>
      </w:r>
      <w:proofErr w:type="gramEnd"/>
      <w:r w:rsidRPr="0074624F">
        <w:rPr>
          <w:rFonts w:ascii="Times New Roman" w:eastAsia="MS Mincho" w:hAnsi="Times New Roman" w:cs="Courier New"/>
          <w:sz w:val="24"/>
          <w:szCs w:val="24"/>
        </w:rPr>
        <w:t xml:space="preserve"> Рабочие программы. Предметная линия учебников «Линия жизни». 10―11 классы: учеб</w:t>
      </w:r>
      <w:proofErr w:type="gramStart"/>
      <w:r w:rsidRPr="0074624F">
        <w:rPr>
          <w:rFonts w:ascii="Times New Roman" w:eastAsia="MS Mincho" w:hAnsi="Times New Roman" w:cs="Courier New"/>
          <w:sz w:val="24"/>
          <w:szCs w:val="24"/>
        </w:rPr>
        <w:t>.</w:t>
      </w:r>
      <w:proofErr w:type="gramEnd"/>
      <w:r w:rsidRPr="0074624F">
        <w:rPr>
          <w:rFonts w:ascii="Times New Roman" w:eastAsia="MS Mincho" w:hAnsi="Times New Roman" w:cs="Courier New"/>
          <w:sz w:val="24"/>
          <w:szCs w:val="24"/>
        </w:rPr>
        <w:t xml:space="preserve"> </w:t>
      </w:r>
      <w:proofErr w:type="gramStart"/>
      <w:r w:rsidRPr="0074624F">
        <w:rPr>
          <w:rFonts w:ascii="Times New Roman" w:eastAsia="MS Mincho" w:hAnsi="Times New Roman" w:cs="Courier New"/>
          <w:sz w:val="24"/>
          <w:szCs w:val="24"/>
        </w:rPr>
        <w:t>п</w:t>
      </w:r>
      <w:proofErr w:type="gramEnd"/>
      <w:r w:rsidRPr="0074624F">
        <w:rPr>
          <w:rFonts w:ascii="Times New Roman" w:eastAsia="MS Mincho" w:hAnsi="Times New Roman" w:cs="Courier New"/>
          <w:sz w:val="24"/>
          <w:szCs w:val="24"/>
        </w:rPr>
        <w:t>особие для общеобразовательных. организаций: базовый уровень / В. В. Пасечник, Г. Г. Швецов, Т. М. Ефимова. ― М.</w:t>
      </w:r>
      <w:proofErr w:type="gramStart"/>
      <w:r w:rsidRPr="0074624F">
        <w:rPr>
          <w:rFonts w:ascii="Times New Roman" w:eastAsia="MS Mincho" w:hAnsi="Times New Roman" w:cs="Courier New"/>
          <w:sz w:val="24"/>
          <w:szCs w:val="24"/>
        </w:rPr>
        <w:t xml:space="preserve"> :</w:t>
      </w:r>
      <w:proofErr w:type="gramEnd"/>
      <w:r w:rsidRPr="0074624F">
        <w:rPr>
          <w:rFonts w:ascii="Times New Roman" w:eastAsia="MS Mincho" w:hAnsi="Times New Roman" w:cs="Courier New"/>
          <w:sz w:val="24"/>
          <w:szCs w:val="24"/>
        </w:rPr>
        <w:t xml:space="preserve"> Просвещение, 20</w:t>
      </w:r>
      <w:r>
        <w:rPr>
          <w:rFonts w:ascii="Times New Roman" w:eastAsia="MS Mincho" w:hAnsi="Times New Roman" w:cs="Courier New"/>
          <w:sz w:val="24"/>
          <w:szCs w:val="24"/>
        </w:rPr>
        <w:t>20</w:t>
      </w:r>
      <w:r w:rsidRPr="0074624F">
        <w:rPr>
          <w:rFonts w:ascii="Times New Roman" w:eastAsia="Times New Roman" w:hAnsi="Times New Roman" w:cs="Courier New"/>
          <w:sz w:val="24"/>
          <w:szCs w:val="24"/>
        </w:rPr>
        <w:t xml:space="preserve">), полностью отражающей содержание Примерной программы, с дополнениями, не превышающими требования к уровню подготовки обучающихся. </w:t>
      </w:r>
    </w:p>
    <w:p w:rsidR="00370810" w:rsidRPr="0074624F" w:rsidRDefault="00370810" w:rsidP="00370810">
      <w:pPr>
        <w:spacing w:after="0" w:line="240" w:lineRule="auto"/>
        <w:rPr>
          <w:rFonts w:ascii="Times New Roman" w:eastAsia="Times New Roman" w:hAnsi="Times New Roman" w:cs="Courier New"/>
          <w:b/>
          <w:sz w:val="24"/>
          <w:szCs w:val="24"/>
        </w:rPr>
      </w:pPr>
      <w:r w:rsidRPr="0074624F">
        <w:rPr>
          <w:rFonts w:ascii="Times New Roman" w:eastAsia="Times New Roman" w:hAnsi="Times New Roman" w:cs="Courier New"/>
          <w:b/>
          <w:sz w:val="24"/>
          <w:szCs w:val="24"/>
        </w:rPr>
        <w:t>Нормативно-правовые документы, на основании которых разработана рабочая программа:</w:t>
      </w:r>
    </w:p>
    <w:p w:rsidR="00370810" w:rsidRPr="0074624F" w:rsidRDefault="00370810" w:rsidP="0037081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Courier New"/>
          <w:sz w:val="24"/>
          <w:szCs w:val="24"/>
        </w:rPr>
      </w:pPr>
      <w:r w:rsidRPr="0074624F">
        <w:rPr>
          <w:rFonts w:ascii="Times New Roman" w:eastAsia="Times New Roman" w:hAnsi="Times New Roman" w:cs="Courier New"/>
          <w:sz w:val="24"/>
          <w:szCs w:val="24"/>
        </w:rPr>
        <w:t>Федеральный государственный образовательный стандарт среднего общего образования (утв. </w:t>
      </w:r>
      <w:hyperlink r:id="rId5" w:anchor="/document/70188902/entry/0" w:history="1">
        <w:r w:rsidRPr="0074624F">
          <w:rPr>
            <w:rStyle w:val="a3"/>
            <w:rFonts w:ascii="Times New Roman" w:eastAsia="Times New Roman" w:hAnsi="Times New Roman" w:cs="Courier New"/>
            <w:sz w:val="24"/>
            <w:szCs w:val="24"/>
          </w:rPr>
          <w:t>приказом</w:t>
        </w:r>
      </w:hyperlink>
      <w:r w:rsidRPr="0074624F">
        <w:rPr>
          <w:rFonts w:ascii="Times New Roman" w:eastAsia="Times New Roman" w:hAnsi="Times New Roman" w:cs="Courier New"/>
          <w:sz w:val="24"/>
          <w:szCs w:val="24"/>
        </w:rPr>
        <w:t> Министерства образования и науки РФ от 17 мая 2012 г. N 413). Подпункт 6 изменен с 7 августа 2017 г. - </w:t>
      </w:r>
      <w:hyperlink r:id="rId6" w:anchor="/document/71730758/entry/1003" w:history="1">
        <w:r w:rsidRPr="0074624F">
          <w:rPr>
            <w:rStyle w:val="a3"/>
            <w:rFonts w:ascii="Times New Roman" w:eastAsia="Times New Roman" w:hAnsi="Times New Roman" w:cs="Courier New"/>
            <w:sz w:val="24"/>
            <w:szCs w:val="24"/>
          </w:rPr>
          <w:t>Приказ</w:t>
        </w:r>
      </w:hyperlink>
      <w:r w:rsidRPr="0074624F">
        <w:rPr>
          <w:rFonts w:ascii="Times New Roman" w:eastAsia="Times New Roman" w:hAnsi="Times New Roman" w:cs="Courier New"/>
          <w:sz w:val="24"/>
          <w:szCs w:val="24"/>
        </w:rPr>
        <w:t> </w:t>
      </w:r>
      <w:proofErr w:type="spellStart"/>
      <w:r w:rsidRPr="0074624F">
        <w:rPr>
          <w:rFonts w:ascii="Times New Roman" w:eastAsia="Times New Roman" w:hAnsi="Times New Roman" w:cs="Courier New"/>
          <w:sz w:val="24"/>
          <w:szCs w:val="24"/>
        </w:rPr>
        <w:t>Минобрнауки</w:t>
      </w:r>
      <w:proofErr w:type="spellEnd"/>
      <w:r w:rsidRPr="0074624F">
        <w:rPr>
          <w:rFonts w:ascii="Times New Roman" w:eastAsia="Times New Roman" w:hAnsi="Times New Roman" w:cs="Courier New"/>
          <w:sz w:val="24"/>
          <w:szCs w:val="24"/>
        </w:rPr>
        <w:t xml:space="preserve"> России от 29 июня 2017 г. N 613</w:t>
      </w:r>
    </w:p>
    <w:p w:rsidR="00370810" w:rsidRPr="0074624F" w:rsidRDefault="00370810" w:rsidP="00370810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</w:rPr>
      </w:pPr>
      <w:r w:rsidRPr="0074624F">
        <w:rPr>
          <w:rFonts w:ascii="Times New Roman" w:eastAsia="Times New Roman" w:hAnsi="Times New Roman" w:cs="Courier New"/>
          <w:bCs/>
          <w:sz w:val="24"/>
          <w:szCs w:val="24"/>
        </w:rPr>
        <w:t>Федеральный закон РФ от 29.12.2012 № 273-ФЗ "Об образовании в Российской Федерации», ст. 2, п. 9;</w:t>
      </w:r>
    </w:p>
    <w:p w:rsidR="00370810" w:rsidRPr="0074624F" w:rsidRDefault="00370810" w:rsidP="00370810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</w:rPr>
      </w:pPr>
      <w:r w:rsidRPr="0074624F">
        <w:rPr>
          <w:rFonts w:ascii="Times New Roman" w:eastAsia="Times New Roman" w:hAnsi="Times New Roman" w:cs="Courier New"/>
          <w:bCs/>
          <w:sz w:val="24"/>
          <w:szCs w:val="24"/>
        </w:rPr>
        <w:t xml:space="preserve">Федеральный государственный образовательный стандарт; </w:t>
      </w:r>
    </w:p>
    <w:p w:rsidR="00370810" w:rsidRPr="0074624F" w:rsidRDefault="00370810" w:rsidP="00370810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</w:rPr>
      </w:pPr>
      <w:r w:rsidRPr="0074624F">
        <w:rPr>
          <w:rFonts w:ascii="Times New Roman" w:eastAsia="Times New Roman" w:hAnsi="Times New Roman" w:cs="Courier New"/>
          <w:bCs/>
          <w:sz w:val="24"/>
          <w:szCs w:val="24"/>
        </w:rPr>
        <w:t>письмо Министерства образования и науки РФ от 19 апреля 2011 г. № 03-255 «О введении федерального государственного образовательного стандарта общего образования»;</w:t>
      </w:r>
    </w:p>
    <w:p w:rsidR="00370810" w:rsidRPr="0074624F" w:rsidRDefault="00370810" w:rsidP="00370810">
      <w:pPr>
        <w:numPr>
          <w:ilvl w:val="0"/>
          <w:numId w:val="2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</w:rPr>
      </w:pPr>
      <w:r w:rsidRPr="0074624F">
        <w:rPr>
          <w:rFonts w:ascii="Times New Roman" w:eastAsia="Times New Roman" w:hAnsi="Times New Roman" w:cs="Courier New"/>
          <w:bCs/>
          <w:sz w:val="24"/>
          <w:szCs w:val="24"/>
        </w:rPr>
        <w:t>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на 2019-2020 гг., пр. Министерства образования и науки РФ № 345 от 28.12.2018</w:t>
      </w:r>
    </w:p>
    <w:p w:rsidR="00370810" w:rsidRPr="0074624F" w:rsidRDefault="00370810" w:rsidP="00370810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Courier New"/>
          <w:sz w:val="24"/>
          <w:szCs w:val="24"/>
        </w:rPr>
      </w:pPr>
      <w:r w:rsidRPr="0074624F">
        <w:rPr>
          <w:rFonts w:ascii="Times New Roman" w:eastAsia="Times New Roman" w:hAnsi="Times New Roman" w:cs="Courier New"/>
          <w:bCs/>
          <w:sz w:val="24"/>
          <w:szCs w:val="24"/>
        </w:rPr>
        <w:t xml:space="preserve">приказ Министерства образования и науки РФ № 1577 от 31.12.2015 г.  «О внесении изменений в ФГОС ООО, утверждённый приказом Министерства образования и науки РФ от 17.12.2010 г. № 1897»; </w:t>
      </w:r>
    </w:p>
    <w:p w:rsidR="00370810" w:rsidRPr="0074624F" w:rsidRDefault="00370810" w:rsidP="003708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624F">
        <w:rPr>
          <w:rFonts w:ascii="Times New Roman" w:eastAsia="Times New Roman" w:hAnsi="Times New Roman"/>
          <w:sz w:val="24"/>
          <w:szCs w:val="24"/>
        </w:rPr>
        <w:t xml:space="preserve">основной образовательной программой среднего (полного) общего образования </w:t>
      </w:r>
      <w:r>
        <w:rPr>
          <w:rFonts w:ascii="Times New Roman" w:eastAsia="Times New Roman" w:hAnsi="Times New Roman"/>
          <w:sz w:val="24"/>
          <w:szCs w:val="24"/>
        </w:rPr>
        <w:t>МКОУ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Овсорокская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СОШ»</w:t>
      </w:r>
    </w:p>
    <w:p w:rsidR="00370810" w:rsidRPr="0074624F" w:rsidRDefault="00370810" w:rsidP="003708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624F">
        <w:rPr>
          <w:rFonts w:ascii="Times New Roman" w:eastAsia="Times New Roman" w:hAnsi="Times New Roman"/>
          <w:sz w:val="24"/>
          <w:szCs w:val="24"/>
        </w:rPr>
        <w:t>учебным план</w:t>
      </w:r>
      <w:r>
        <w:rPr>
          <w:rFonts w:ascii="Times New Roman" w:eastAsia="Times New Roman" w:hAnsi="Times New Roman"/>
          <w:sz w:val="24"/>
          <w:szCs w:val="24"/>
        </w:rPr>
        <w:t>ом МК</w:t>
      </w:r>
      <w:r w:rsidRPr="0074624F">
        <w:rPr>
          <w:rFonts w:ascii="Times New Roman" w:eastAsia="Times New Roman" w:hAnsi="Times New Roman"/>
          <w:sz w:val="24"/>
          <w:szCs w:val="24"/>
        </w:rPr>
        <w:t xml:space="preserve">ОУ </w:t>
      </w:r>
      <w:r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Овсорокская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СОШ»</w:t>
      </w:r>
      <w:r w:rsidRPr="0074624F">
        <w:rPr>
          <w:rFonts w:ascii="Times New Roman" w:eastAsia="Times New Roman" w:hAnsi="Times New Roman"/>
          <w:sz w:val="24"/>
          <w:szCs w:val="24"/>
        </w:rPr>
        <w:t>;</w:t>
      </w:r>
    </w:p>
    <w:p w:rsidR="00370810" w:rsidRPr="0074624F" w:rsidRDefault="00370810" w:rsidP="00370810">
      <w:pPr>
        <w:widowControl w:val="0"/>
        <w:autoSpaceDE w:val="0"/>
        <w:autoSpaceDN w:val="0"/>
        <w:adjustRightInd w:val="0"/>
        <w:spacing w:after="0"/>
        <w:ind w:left="6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4624F">
        <w:rPr>
          <w:rFonts w:ascii="Times New Roman" w:eastAsia="Times New Roman" w:hAnsi="Times New Roman"/>
          <w:bCs/>
          <w:sz w:val="24"/>
          <w:szCs w:val="24"/>
        </w:rPr>
        <w:t>на основе:</w:t>
      </w:r>
    </w:p>
    <w:p w:rsidR="00370810" w:rsidRPr="0074624F" w:rsidRDefault="00370810" w:rsidP="0037081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</w:rPr>
      </w:pPr>
      <w:r w:rsidRPr="0074624F">
        <w:rPr>
          <w:rFonts w:ascii="Times New Roman" w:eastAsia="Times New Roman" w:hAnsi="Times New Roman"/>
          <w:iCs/>
          <w:sz w:val="24"/>
          <w:szCs w:val="24"/>
        </w:rPr>
        <w:t xml:space="preserve">Программа: </w:t>
      </w:r>
      <w:proofErr w:type="gramStart"/>
      <w:r w:rsidRPr="0074624F">
        <w:rPr>
          <w:rFonts w:ascii="Times New Roman" w:eastAsia="Times New Roman" w:hAnsi="Times New Roman"/>
          <w:iCs/>
          <w:sz w:val="24"/>
          <w:szCs w:val="24"/>
        </w:rPr>
        <w:t>Программа</w:t>
      </w:r>
      <w:r w:rsidRPr="0074624F">
        <w:rPr>
          <w:rFonts w:ascii="Times New Roman" w:eastAsia="MS Mincho" w:hAnsi="Times New Roman" w:cs="Courier New"/>
          <w:sz w:val="24"/>
          <w:szCs w:val="24"/>
        </w:rPr>
        <w:t xml:space="preserve"> по биологии для общеобразовательных школ (сборник</w:t>
      </w:r>
      <w:r w:rsidRPr="0074624F">
        <w:rPr>
          <w:rFonts w:ascii="Arial" w:eastAsia="Times New Roman" w:hAnsi="Arial" w:cs="Arial"/>
          <w:sz w:val="28"/>
          <w:szCs w:val="28"/>
        </w:rPr>
        <w:t xml:space="preserve"> </w:t>
      </w:r>
      <w:r w:rsidRPr="0074624F">
        <w:rPr>
          <w:rFonts w:ascii="Times New Roman" w:eastAsia="MS Mincho" w:hAnsi="Times New Roman" w:cs="Courier New"/>
          <w:sz w:val="24"/>
          <w:szCs w:val="24"/>
        </w:rPr>
        <w:t>Биология.</w:t>
      </w:r>
      <w:proofErr w:type="gramEnd"/>
      <w:r w:rsidRPr="0074624F">
        <w:rPr>
          <w:rFonts w:ascii="Times New Roman" w:eastAsia="MS Mincho" w:hAnsi="Times New Roman" w:cs="Courier New"/>
          <w:sz w:val="24"/>
          <w:szCs w:val="24"/>
        </w:rPr>
        <w:t xml:space="preserve"> Рабочие программы. Предметная линия учебников «Линия жизни». 10―11 классы: учеб</w:t>
      </w:r>
      <w:proofErr w:type="gramStart"/>
      <w:r w:rsidRPr="0074624F">
        <w:rPr>
          <w:rFonts w:ascii="Times New Roman" w:eastAsia="MS Mincho" w:hAnsi="Times New Roman" w:cs="Courier New"/>
          <w:sz w:val="24"/>
          <w:szCs w:val="24"/>
        </w:rPr>
        <w:t>.</w:t>
      </w:r>
      <w:proofErr w:type="gramEnd"/>
      <w:r w:rsidRPr="0074624F">
        <w:rPr>
          <w:rFonts w:ascii="Times New Roman" w:eastAsia="MS Mincho" w:hAnsi="Times New Roman" w:cs="Courier New"/>
          <w:sz w:val="24"/>
          <w:szCs w:val="24"/>
        </w:rPr>
        <w:t xml:space="preserve"> </w:t>
      </w:r>
      <w:proofErr w:type="gramStart"/>
      <w:r w:rsidRPr="0074624F">
        <w:rPr>
          <w:rFonts w:ascii="Times New Roman" w:eastAsia="MS Mincho" w:hAnsi="Times New Roman" w:cs="Courier New"/>
          <w:sz w:val="24"/>
          <w:szCs w:val="24"/>
        </w:rPr>
        <w:t>п</w:t>
      </w:r>
      <w:proofErr w:type="gramEnd"/>
      <w:r w:rsidRPr="0074624F">
        <w:rPr>
          <w:rFonts w:ascii="Times New Roman" w:eastAsia="MS Mincho" w:hAnsi="Times New Roman" w:cs="Courier New"/>
          <w:sz w:val="24"/>
          <w:szCs w:val="24"/>
        </w:rPr>
        <w:t>особие для общеобразовательных. организаций: базовый уровень / В. В. Пасечник, Г. Г. Швецов, Т. М. Ефимова. ― М.</w:t>
      </w:r>
      <w:proofErr w:type="gramStart"/>
      <w:r w:rsidRPr="0074624F">
        <w:rPr>
          <w:rFonts w:ascii="Times New Roman" w:eastAsia="MS Mincho" w:hAnsi="Times New Roman" w:cs="Courier New"/>
          <w:sz w:val="24"/>
          <w:szCs w:val="24"/>
        </w:rPr>
        <w:t xml:space="preserve"> :</w:t>
      </w:r>
      <w:proofErr w:type="gramEnd"/>
      <w:r w:rsidRPr="0074624F">
        <w:rPr>
          <w:rFonts w:ascii="Times New Roman" w:eastAsia="MS Mincho" w:hAnsi="Times New Roman" w:cs="Courier New"/>
          <w:sz w:val="24"/>
          <w:szCs w:val="24"/>
        </w:rPr>
        <w:t xml:space="preserve"> Просвещение, 20</w:t>
      </w:r>
      <w:r>
        <w:rPr>
          <w:rFonts w:ascii="Times New Roman" w:eastAsia="MS Mincho" w:hAnsi="Times New Roman" w:cs="Courier New"/>
          <w:sz w:val="24"/>
          <w:szCs w:val="24"/>
        </w:rPr>
        <w:t>20</w:t>
      </w:r>
      <w:r w:rsidRPr="0074624F">
        <w:rPr>
          <w:rFonts w:ascii="Times New Roman" w:eastAsia="Times New Roman" w:hAnsi="Times New Roman"/>
          <w:iCs/>
          <w:sz w:val="24"/>
          <w:szCs w:val="24"/>
        </w:rPr>
        <w:t xml:space="preserve"> </w:t>
      </w:r>
    </w:p>
    <w:p w:rsidR="00370810" w:rsidRPr="00370810" w:rsidRDefault="00370810" w:rsidP="0037081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D71D6">
        <w:rPr>
          <w:rFonts w:ascii="Times New Roman" w:eastAsia="Times New Roman" w:hAnsi="Times New Roman"/>
          <w:iCs/>
          <w:sz w:val="24"/>
          <w:szCs w:val="24"/>
        </w:rPr>
        <w:t xml:space="preserve">Учебник: Биология. Общая биология. 10кл.: учебник для общеобразовательных учреждений / </w:t>
      </w:r>
      <w:r w:rsidRPr="0074624F">
        <w:rPr>
          <w:rFonts w:ascii="Times New Roman" w:eastAsia="MS Mincho" w:hAnsi="Times New Roman" w:cs="Courier New"/>
          <w:sz w:val="24"/>
          <w:szCs w:val="24"/>
        </w:rPr>
        <w:t>В. В. Пасечник</w:t>
      </w:r>
      <w:r>
        <w:rPr>
          <w:rFonts w:ascii="Times New Roman" w:eastAsia="MS Mincho" w:hAnsi="Times New Roman" w:cs="Courier New"/>
          <w:sz w:val="24"/>
          <w:szCs w:val="24"/>
        </w:rPr>
        <w:t xml:space="preserve">, А. А. Каменский, А. М. Рубцов, Г. Г. Швецов, З. Г. </w:t>
      </w:r>
      <w:proofErr w:type="spellStart"/>
      <w:r>
        <w:rPr>
          <w:rFonts w:ascii="Times New Roman" w:eastAsia="MS Mincho" w:hAnsi="Times New Roman" w:cs="Courier New"/>
          <w:sz w:val="24"/>
          <w:szCs w:val="24"/>
        </w:rPr>
        <w:t>Гапонюк</w:t>
      </w:r>
      <w:proofErr w:type="spellEnd"/>
      <w:r>
        <w:rPr>
          <w:rFonts w:ascii="Times New Roman" w:eastAsia="MS Mincho" w:hAnsi="Times New Roman" w:cs="Courier New"/>
          <w:sz w:val="24"/>
          <w:szCs w:val="24"/>
        </w:rPr>
        <w:t>.</w:t>
      </w:r>
    </w:p>
    <w:p w:rsidR="00370810" w:rsidRPr="00370810" w:rsidRDefault="00370810" w:rsidP="0037081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70810">
        <w:rPr>
          <w:rFonts w:ascii="Times New Roman" w:eastAsia="Times New Roman" w:hAnsi="Times New Roman"/>
          <w:iCs/>
          <w:sz w:val="24"/>
          <w:szCs w:val="24"/>
        </w:rPr>
        <w:t xml:space="preserve">Учебник: Биология. Общая биология. 11кл.: учебник для общеобразовательных учреждений / </w:t>
      </w:r>
      <w:r w:rsidRPr="00370810">
        <w:rPr>
          <w:rFonts w:ascii="Times New Roman" w:eastAsia="MS Mincho" w:hAnsi="Times New Roman" w:cs="Courier New"/>
          <w:sz w:val="24"/>
          <w:szCs w:val="24"/>
        </w:rPr>
        <w:t xml:space="preserve">В. В. Пасечник, А. А. Каменский, </w:t>
      </w:r>
      <w:proofErr w:type="spellStart"/>
      <w:r w:rsidRPr="00370810">
        <w:rPr>
          <w:rFonts w:ascii="Times New Roman" w:eastAsia="MS Mincho" w:hAnsi="Times New Roman" w:cs="Courier New"/>
          <w:sz w:val="24"/>
          <w:szCs w:val="24"/>
        </w:rPr>
        <w:t>Е.А.Криксунов</w:t>
      </w:r>
      <w:proofErr w:type="spellEnd"/>
    </w:p>
    <w:p w:rsidR="00370810" w:rsidRPr="00370810" w:rsidRDefault="00370810" w:rsidP="00370810">
      <w:pPr>
        <w:spacing w:after="0" w:line="240" w:lineRule="auto"/>
        <w:ind w:left="1146"/>
        <w:contextualSpacing/>
        <w:rPr>
          <w:rFonts w:ascii="Times New Roman" w:eastAsia="Times New Roman" w:hAnsi="Times New Roman"/>
          <w:sz w:val="24"/>
          <w:szCs w:val="24"/>
        </w:rPr>
      </w:pPr>
    </w:p>
    <w:p w:rsidR="00370810" w:rsidRPr="00370810" w:rsidRDefault="00370810" w:rsidP="00370810">
      <w:pPr>
        <w:pStyle w:val="a4"/>
        <w:spacing w:after="0" w:line="240" w:lineRule="auto"/>
        <w:ind w:left="1146"/>
        <w:rPr>
          <w:rFonts w:ascii="Times New Roman" w:eastAsia="Times New Roman" w:hAnsi="Times New Roman"/>
          <w:sz w:val="24"/>
          <w:szCs w:val="24"/>
        </w:rPr>
      </w:pPr>
      <w:r w:rsidRPr="0037081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</w:t>
      </w:r>
      <w:proofErr w:type="gramStart"/>
      <w:r w:rsidRPr="0037081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Цели </w:t>
      </w:r>
      <w:r w:rsidRPr="00370810">
        <w:rPr>
          <w:rFonts w:ascii="Times New Roman" w:eastAsia="Times New Roman" w:hAnsi="Times New Roman"/>
          <w:color w:val="000000"/>
          <w:sz w:val="24"/>
          <w:szCs w:val="24"/>
        </w:rPr>
        <w:t xml:space="preserve">биологического образования в старшей школе формулируются на нескольких уровнях: глобальном, </w:t>
      </w:r>
      <w:proofErr w:type="spellStart"/>
      <w:r w:rsidRPr="00370810">
        <w:rPr>
          <w:rFonts w:ascii="Times New Roman" w:eastAsia="Times New Roman" w:hAnsi="Times New Roman"/>
          <w:color w:val="000000"/>
          <w:sz w:val="24"/>
          <w:szCs w:val="24"/>
        </w:rPr>
        <w:t>метапредметном</w:t>
      </w:r>
      <w:proofErr w:type="spellEnd"/>
      <w:r w:rsidRPr="00370810">
        <w:rPr>
          <w:rFonts w:ascii="Times New Roman" w:eastAsia="Times New Roman" w:hAnsi="Times New Roman"/>
          <w:color w:val="000000"/>
          <w:sz w:val="24"/>
          <w:szCs w:val="24"/>
        </w:rPr>
        <w:t>, личностном и предметном, на уровне требований к результатам освоения содержания предметных программ. </w:t>
      </w:r>
      <w:proofErr w:type="gramEnd"/>
    </w:p>
    <w:p w:rsidR="00370810" w:rsidRPr="00370810" w:rsidRDefault="00370810" w:rsidP="00370810">
      <w:pPr>
        <w:pStyle w:val="a4"/>
        <w:spacing w:after="0" w:line="240" w:lineRule="auto"/>
        <w:ind w:left="1146"/>
        <w:rPr>
          <w:rFonts w:ascii="Times New Roman" w:eastAsia="Times New Roman" w:hAnsi="Times New Roman"/>
          <w:sz w:val="24"/>
          <w:szCs w:val="24"/>
        </w:rPr>
      </w:pPr>
      <w:r w:rsidRPr="00370810">
        <w:rPr>
          <w:rFonts w:ascii="Times New Roman" w:eastAsia="Times New Roman" w:hAnsi="Times New Roman"/>
          <w:color w:val="000000"/>
          <w:sz w:val="24"/>
          <w:szCs w:val="24"/>
        </w:rPr>
        <w:t xml:space="preserve">Глобальные цели биологического образования являются общими для основной и старшей школы и определяются социальными требованиями, в том числе изменением социальной ситуации развития ― ростом информационных перегрузок, изменением характера и способов общения и социальных взаимодействий (объёмы и способы получения информации порождают ряд </w:t>
      </w:r>
      <w:r w:rsidRPr="0037081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особенностей развития современных подростков). Наиболее продуктивными для решения задач развития подростка являются </w:t>
      </w:r>
      <w:proofErr w:type="spellStart"/>
      <w:r w:rsidRPr="00370810">
        <w:rPr>
          <w:rFonts w:ascii="Times New Roman" w:eastAsia="Times New Roman" w:hAnsi="Times New Roman"/>
          <w:color w:val="000000"/>
          <w:sz w:val="24"/>
          <w:szCs w:val="24"/>
        </w:rPr>
        <w:t>социоморальная</w:t>
      </w:r>
      <w:proofErr w:type="spellEnd"/>
      <w:r w:rsidRPr="00370810">
        <w:rPr>
          <w:rFonts w:ascii="Times New Roman" w:eastAsia="Times New Roman" w:hAnsi="Times New Roman"/>
          <w:color w:val="000000"/>
          <w:sz w:val="24"/>
          <w:szCs w:val="24"/>
        </w:rPr>
        <w:t xml:space="preserve"> и интеллектуальная взрослость. </w:t>
      </w:r>
    </w:p>
    <w:p w:rsidR="00370810" w:rsidRPr="00370810" w:rsidRDefault="00370810" w:rsidP="00370810">
      <w:pPr>
        <w:pStyle w:val="a4"/>
        <w:spacing w:after="0" w:line="240" w:lineRule="auto"/>
        <w:ind w:left="1146"/>
        <w:rPr>
          <w:rFonts w:ascii="Times New Roman" w:eastAsia="Times New Roman" w:hAnsi="Times New Roman"/>
          <w:sz w:val="24"/>
          <w:szCs w:val="24"/>
        </w:rPr>
      </w:pPr>
      <w:r w:rsidRPr="00370810">
        <w:rPr>
          <w:rFonts w:ascii="Times New Roman" w:eastAsia="Times New Roman" w:hAnsi="Times New Roman"/>
          <w:color w:val="000000"/>
          <w:sz w:val="24"/>
          <w:szCs w:val="24"/>
        </w:rPr>
        <w:t xml:space="preserve">  Помимо этого, глобальные цели формулируются с учётом рассмотрения биологического образования как компонента системы образования в целом, поэтому они являются наиболее общими и социально значимыми. </w:t>
      </w:r>
    </w:p>
    <w:p w:rsidR="00370810" w:rsidRPr="00370810" w:rsidRDefault="00370810" w:rsidP="00370810">
      <w:pPr>
        <w:pStyle w:val="a4"/>
        <w:spacing w:after="0" w:line="240" w:lineRule="auto"/>
        <w:ind w:left="1146"/>
        <w:rPr>
          <w:rFonts w:ascii="Times New Roman" w:eastAsia="Times New Roman" w:hAnsi="Times New Roman"/>
          <w:sz w:val="24"/>
          <w:szCs w:val="24"/>
        </w:rPr>
      </w:pPr>
      <w:r w:rsidRPr="00370810">
        <w:rPr>
          <w:rFonts w:ascii="Times New Roman" w:eastAsia="Times New Roman" w:hAnsi="Times New Roman"/>
          <w:color w:val="000000"/>
          <w:sz w:val="24"/>
          <w:szCs w:val="24"/>
        </w:rPr>
        <w:t xml:space="preserve">  С учётом вышеназванных подходов глобальными целями биологического образования являются: </w:t>
      </w:r>
    </w:p>
    <w:p w:rsidR="00370810" w:rsidRPr="00370810" w:rsidRDefault="00370810" w:rsidP="0037081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70810">
        <w:rPr>
          <w:rFonts w:ascii="Times New Roman" w:eastAsia="Times New Roman" w:hAnsi="Times New Roman"/>
          <w:color w:val="000000"/>
          <w:sz w:val="24"/>
          <w:szCs w:val="24"/>
        </w:rPr>
        <w:t xml:space="preserve">― </w:t>
      </w:r>
      <w:r w:rsidRPr="0037081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социализация </w:t>
      </w:r>
      <w:r w:rsidRPr="00370810">
        <w:rPr>
          <w:rFonts w:ascii="Times New Roman" w:eastAsia="Times New Roman" w:hAnsi="Times New Roman"/>
          <w:color w:val="000000"/>
          <w:sz w:val="24"/>
          <w:szCs w:val="24"/>
        </w:rPr>
        <w:t>обучающихся как вхождение в мир культуры и социальных отношений, обеспечивающее включение учащихся в ту или иную группу либо общность ― носителя её норм, ценностей, ориентаций, осваиваемых в процессе знакомства с миром живой природы; </w:t>
      </w:r>
    </w:p>
    <w:p w:rsidR="00370810" w:rsidRPr="00370810" w:rsidRDefault="00370810" w:rsidP="0037081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70810">
        <w:rPr>
          <w:rFonts w:ascii="Times New Roman" w:eastAsia="Times New Roman" w:hAnsi="Times New Roman"/>
          <w:color w:val="000000"/>
          <w:sz w:val="24"/>
          <w:szCs w:val="24"/>
        </w:rPr>
        <w:t xml:space="preserve">― </w:t>
      </w:r>
      <w:r w:rsidRPr="0037081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приобщение </w:t>
      </w:r>
      <w:r w:rsidRPr="00370810">
        <w:rPr>
          <w:rFonts w:ascii="Times New Roman" w:eastAsia="Times New Roman" w:hAnsi="Times New Roman"/>
          <w:color w:val="000000"/>
          <w:sz w:val="24"/>
          <w:szCs w:val="24"/>
        </w:rPr>
        <w:t>к познавательной культуре как системе познавательных (научных) ценностей, накопленных обществом в сфере биологической науки. </w:t>
      </w:r>
    </w:p>
    <w:p w:rsidR="00370810" w:rsidRPr="00370810" w:rsidRDefault="00370810" w:rsidP="0037081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70810">
        <w:rPr>
          <w:rFonts w:ascii="Times New Roman" w:eastAsia="Times New Roman" w:hAnsi="Times New Roman"/>
          <w:color w:val="000000"/>
          <w:sz w:val="24"/>
          <w:szCs w:val="24"/>
        </w:rPr>
        <w:t>Помимо этого, биологическое образование на старшей ступени призвано обеспечить: </w:t>
      </w:r>
    </w:p>
    <w:p w:rsidR="00370810" w:rsidRPr="00370810" w:rsidRDefault="00370810" w:rsidP="0037081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70810">
        <w:rPr>
          <w:rFonts w:ascii="Times New Roman" w:eastAsia="Times New Roman" w:hAnsi="Times New Roman"/>
          <w:color w:val="000000"/>
          <w:sz w:val="24"/>
          <w:szCs w:val="24"/>
        </w:rPr>
        <w:t xml:space="preserve">― </w:t>
      </w:r>
      <w:r w:rsidRPr="0037081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ориентацию </w:t>
      </w:r>
      <w:r w:rsidRPr="00370810">
        <w:rPr>
          <w:rFonts w:ascii="Times New Roman" w:eastAsia="Times New Roman" w:hAnsi="Times New Roman"/>
          <w:color w:val="000000"/>
          <w:sz w:val="24"/>
          <w:szCs w:val="24"/>
        </w:rPr>
        <w:t>в системе этических норм и ценностей относительно методов, результатов и достижений современной биологической науки; </w:t>
      </w:r>
    </w:p>
    <w:p w:rsidR="00370810" w:rsidRPr="00370810" w:rsidRDefault="00370810" w:rsidP="0037081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70810">
        <w:rPr>
          <w:rFonts w:ascii="Times New Roman" w:eastAsia="Times New Roman" w:hAnsi="Times New Roman"/>
          <w:color w:val="000000"/>
          <w:sz w:val="24"/>
          <w:szCs w:val="24"/>
        </w:rPr>
        <w:t xml:space="preserve">― </w:t>
      </w:r>
      <w:r w:rsidRPr="0037081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развитие </w:t>
      </w:r>
      <w:r w:rsidRPr="00370810">
        <w:rPr>
          <w:rFonts w:ascii="Times New Roman" w:eastAsia="Times New Roman" w:hAnsi="Times New Roman"/>
          <w:color w:val="000000"/>
          <w:sz w:val="24"/>
          <w:szCs w:val="24"/>
        </w:rPr>
        <w:t>познавательных качеств личности, в том числе познавательных интересов к изучению общих биологических закономерностей и самому процессу научного познания; </w:t>
      </w:r>
    </w:p>
    <w:p w:rsidR="00370810" w:rsidRPr="00370810" w:rsidRDefault="00370810" w:rsidP="0037081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70810">
        <w:rPr>
          <w:rFonts w:ascii="Times New Roman" w:eastAsia="Times New Roman" w:hAnsi="Times New Roman"/>
          <w:color w:val="000000"/>
          <w:sz w:val="24"/>
          <w:szCs w:val="24"/>
        </w:rPr>
        <w:t xml:space="preserve">― </w:t>
      </w:r>
      <w:r w:rsidRPr="0037081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овладение </w:t>
      </w:r>
      <w:r w:rsidRPr="00370810">
        <w:rPr>
          <w:rFonts w:ascii="Times New Roman" w:eastAsia="Times New Roman" w:hAnsi="Times New Roman"/>
          <w:color w:val="000000"/>
          <w:sz w:val="24"/>
          <w:szCs w:val="24"/>
        </w:rPr>
        <w:t>учебно-познавательными и ценностно-смысловыми компетентностями для формирования познавательной и нравственной культуры, научного мировоззрения, а также методологией биологического эксперимента и элементарными методами биологических исследований; </w:t>
      </w:r>
    </w:p>
    <w:p w:rsidR="00370810" w:rsidRPr="00370810" w:rsidRDefault="00370810" w:rsidP="0037081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70810">
        <w:rPr>
          <w:rFonts w:ascii="Times New Roman" w:eastAsia="Times New Roman" w:hAnsi="Times New Roman"/>
          <w:color w:val="000000"/>
          <w:sz w:val="24"/>
          <w:szCs w:val="24"/>
        </w:rPr>
        <w:t xml:space="preserve">― </w:t>
      </w:r>
      <w:r w:rsidRPr="0037081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формирование </w:t>
      </w:r>
      <w:r w:rsidRPr="00370810">
        <w:rPr>
          <w:rFonts w:ascii="Times New Roman" w:eastAsia="Times New Roman" w:hAnsi="Times New Roman"/>
          <w:color w:val="000000"/>
          <w:sz w:val="24"/>
          <w:szCs w:val="24"/>
        </w:rPr>
        <w:t>экологического сознания, ценностного отношения к живой природе и человеку. </w:t>
      </w:r>
    </w:p>
    <w:p w:rsidR="00370810" w:rsidRPr="00370810" w:rsidRDefault="00370810" w:rsidP="00370810">
      <w:pPr>
        <w:pStyle w:val="a4"/>
        <w:spacing w:after="0" w:line="240" w:lineRule="auto"/>
        <w:ind w:left="114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Место в учебном плане: 1 час в неделю в каждом классе, всего 35 часов в 10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34 часа в 11 классе, итого: 69 часов.</w:t>
      </w:r>
    </w:p>
    <w:p w:rsidR="00370810" w:rsidRPr="0074624F" w:rsidRDefault="00370810" w:rsidP="0037081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70810" w:rsidRPr="00EB461B" w:rsidRDefault="00370810" w:rsidP="001F49A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B0806" w:rsidRDefault="004B0806"/>
    <w:sectPr w:rsidR="004B0806" w:rsidSect="004B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D4663"/>
    <w:multiLevelType w:val="hybridMultilevel"/>
    <w:tmpl w:val="F836D4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25901B9"/>
    <w:multiLevelType w:val="hybridMultilevel"/>
    <w:tmpl w:val="4A700C28"/>
    <w:lvl w:ilvl="0" w:tplc="356487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FA34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440B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1EF7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7EC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5AD0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1C10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6694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DA93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FA41B62"/>
    <w:multiLevelType w:val="hybridMultilevel"/>
    <w:tmpl w:val="8FB23156"/>
    <w:lvl w:ilvl="0" w:tplc="3564871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49A5"/>
    <w:rsid w:val="001F49A5"/>
    <w:rsid w:val="00370810"/>
    <w:rsid w:val="004B0806"/>
    <w:rsid w:val="00AB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708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0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2021-06-10T22:01:00Z</dcterms:created>
  <dcterms:modified xsi:type="dcterms:W3CDTF">2021-06-10T22:20:00Z</dcterms:modified>
</cp:coreProperties>
</file>